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169D" w14:textId="51D7FB12" w:rsidR="00EE3518" w:rsidRDefault="00EE3518" w:rsidP="00EE3518">
      <w:pPr>
        <w:spacing w:after="0"/>
        <w:jc w:val="center"/>
        <w:rPr>
          <w:b/>
          <w:bCs/>
          <w:sz w:val="28"/>
          <w:szCs w:val="28"/>
        </w:rPr>
      </w:pPr>
      <w:r>
        <w:rPr>
          <w:b/>
          <w:bCs/>
          <w:sz w:val="28"/>
          <w:szCs w:val="28"/>
        </w:rPr>
        <w:t>PAC Meeting</w:t>
      </w:r>
    </w:p>
    <w:p w14:paraId="65C7D2E7" w14:textId="5FD5AF65" w:rsidR="00EE3518" w:rsidRDefault="00EE3518" w:rsidP="00EE3518">
      <w:pPr>
        <w:spacing w:after="0"/>
        <w:jc w:val="center"/>
        <w:rPr>
          <w:b/>
          <w:bCs/>
          <w:sz w:val="28"/>
          <w:szCs w:val="28"/>
        </w:rPr>
      </w:pPr>
      <w:r>
        <w:rPr>
          <w:b/>
          <w:bCs/>
          <w:sz w:val="28"/>
          <w:szCs w:val="28"/>
        </w:rPr>
        <w:t>August 15</w:t>
      </w:r>
      <w:r w:rsidRPr="00EE3518">
        <w:rPr>
          <w:b/>
          <w:bCs/>
          <w:sz w:val="28"/>
          <w:szCs w:val="28"/>
          <w:vertAlign w:val="superscript"/>
        </w:rPr>
        <w:t>th</w:t>
      </w:r>
      <w:r>
        <w:rPr>
          <w:b/>
          <w:bCs/>
          <w:sz w:val="28"/>
          <w:szCs w:val="28"/>
        </w:rPr>
        <w:t>, 2022</w:t>
      </w:r>
    </w:p>
    <w:p w14:paraId="23B6A69C" w14:textId="7910F7E0" w:rsidR="00EE3518" w:rsidRPr="00EE3518" w:rsidRDefault="00EE3518" w:rsidP="00EE3518">
      <w:pPr>
        <w:spacing w:after="0"/>
        <w:jc w:val="center"/>
        <w:rPr>
          <w:b/>
          <w:bCs/>
          <w:sz w:val="28"/>
          <w:szCs w:val="28"/>
        </w:rPr>
      </w:pPr>
      <w:r>
        <w:rPr>
          <w:b/>
          <w:bCs/>
          <w:sz w:val="28"/>
          <w:szCs w:val="28"/>
        </w:rPr>
        <w:t>Rangely</w:t>
      </w:r>
    </w:p>
    <w:p w14:paraId="69F20FFA" w14:textId="77777777" w:rsidR="00EE3518" w:rsidRDefault="00EE3518" w:rsidP="002C7C51">
      <w:pPr>
        <w:spacing w:after="0"/>
        <w:rPr>
          <w:b/>
          <w:bCs/>
          <w:sz w:val="24"/>
          <w:szCs w:val="24"/>
        </w:rPr>
      </w:pPr>
    </w:p>
    <w:p w14:paraId="107D680A" w14:textId="36A16D7C" w:rsidR="00097CAD" w:rsidRPr="00B35B05" w:rsidRDefault="0019205D" w:rsidP="002C7C51">
      <w:pPr>
        <w:spacing w:after="0"/>
        <w:rPr>
          <w:b/>
          <w:bCs/>
          <w:sz w:val="24"/>
          <w:szCs w:val="24"/>
        </w:rPr>
      </w:pPr>
      <w:r w:rsidRPr="00B35B05">
        <w:rPr>
          <w:b/>
          <w:bCs/>
          <w:sz w:val="24"/>
          <w:szCs w:val="24"/>
        </w:rPr>
        <w:t>Attendance</w:t>
      </w:r>
      <w:r w:rsidR="002C7C51" w:rsidRPr="00B35B05">
        <w:rPr>
          <w:b/>
          <w:bCs/>
          <w:sz w:val="24"/>
          <w:szCs w:val="24"/>
        </w:rPr>
        <w:t xml:space="preserve"> PAC</w:t>
      </w:r>
      <w:r w:rsidRPr="00B35B05">
        <w:rPr>
          <w:b/>
          <w:bCs/>
          <w:sz w:val="24"/>
          <w:szCs w:val="24"/>
        </w:rPr>
        <w:t>:</w:t>
      </w:r>
    </w:p>
    <w:p w14:paraId="360CF677" w14:textId="610DF965" w:rsidR="0019205D" w:rsidRDefault="0019205D" w:rsidP="0019205D">
      <w:pPr>
        <w:spacing w:after="0"/>
      </w:pPr>
      <w:r>
        <w:t>Vince Wilcek</w:t>
      </w:r>
      <w:r w:rsidR="00667C9F">
        <w:tab/>
      </w:r>
      <w:r w:rsidR="00667C9F">
        <w:tab/>
      </w:r>
      <w:r w:rsidR="00B35B05">
        <w:tab/>
      </w:r>
      <w:r>
        <w:t>Alden VandenBrink</w:t>
      </w:r>
      <w:r>
        <w:tab/>
        <w:t>John Leary</w:t>
      </w:r>
      <w:r>
        <w:tab/>
      </w:r>
      <w:r>
        <w:tab/>
        <w:t>Brett Harvey</w:t>
      </w:r>
    </w:p>
    <w:p w14:paraId="2A57FADD" w14:textId="70259229" w:rsidR="0019205D" w:rsidRDefault="0019205D" w:rsidP="0019205D">
      <w:pPr>
        <w:spacing w:after="0"/>
      </w:pPr>
      <w:r>
        <w:t>Colton Brown</w:t>
      </w:r>
      <w:r>
        <w:tab/>
      </w:r>
      <w:r>
        <w:tab/>
      </w:r>
      <w:r w:rsidR="00B35B05">
        <w:tab/>
      </w:r>
      <w:r>
        <w:t>Walt Proctor</w:t>
      </w:r>
      <w:r>
        <w:tab/>
      </w:r>
      <w:r>
        <w:tab/>
        <w:t>Ron Reich</w:t>
      </w:r>
      <w:r>
        <w:tab/>
      </w:r>
      <w:r>
        <w:tab/>
        <w:t>Forrest Nelson</w:t>
      </w:r>
      <w:r>
        <w:tab/>
      </w:r>
    </w:p>
    <w:p w14:paraId="0C3FBCA4" w14:textId="6C6517CB" w:rsidR="0019205D" w:rsidRDefault="0019205D" w:rsidP="0019205D">
      <w:pPr>
        <w:spacing w:after="0"/>
      </w:pPr>
      <w:r>
        <w:t>Stu Massey</w:t>
      </w:r>
      <w:r>
        <w:tab/>
      </w:r>
      <w:r>
        <w:tab/>
      </w:r>
      <w:r w:rsidR="00B35B05">
        <w:tab/>
      </w:r>
      <w:r>
        <w:t>Julia Eskelson</w:t>
      </w:r>
      <w:r>
        <w:tab/>
      </w:r>
      <w:r>
        <w:tab/>
        <w:t>Deirdre Mac</w:t>
      </w:r>
      <w:r w:rsidR="00667C9F">
        <w:t>n</w:t>
      </w:r>
      <w:r>
        <w:t>ab</w:t>
      </w:r>
      <w:r>
        <w:tab/>
        <w:t>Ian Wilson</w:t>
      </w:r>
      <w:r>
        <w:tab/>
      </w:r>
    </w:p>
    <w:p w14:paraId="04349694" w14:textId="7D4EABF9" w:rsidR="00667C9F" w:rsidRDefault="0019205D" w:rsidP="002C7C51">
      <w:pPr>
        <w:spacing w:after="0"/>
      </w:pPr>
      <w:r>
        <w:t>Travis Day</w:t>
      </w:r>
      <w:r>
        <w:tab/>
      </w:r>
      <w:r>
        <w:tab/>
      </w:r>
      <w:r w:rsidR="00B35B05">
        <w:tab/>
      </w:r>
      <w:r>
        <w:t>Jerry Oldland</w:t>
      </w:r>
      <w:r>
        <w:tab/>
      </w:r>
      <w:r>
        <w:tab/>
        <w:t>Chris Collins</w:t>
      </w:r>
      <w:r w:rsidR="00667C9F">
        <w:tab/>
      </w:r>
      <w:r w:rsidR="00667C9F">
        <w:tab/>
      </w:r>
      <w:r w:rsidR="002C7C51">
        <w:t>Don Reed</w:t>
      </w:r>
      <w:r w:rsidR="002C7C51">
        <w:tab/>
      </w:r>
      <w:r w:rsidR="002C7C51">
        <w:tab/>
      </w:r>
    </w:p>
    <w:p w14:paraId="0FDD229D" w14:textId="77777777" w:rsidR="00B35B05" w:rsidRDefault="002C7C51" w:rsidP="002C7C51">
      <w:pPr>
        <w:spacing w:after="0"/>
      </w:pPr>
      <w:r>
        <w:t>Michael Dillon</w:t>
      </w:r>
      <w:r>
        <w:tab/>
      </w:r>
    </w:p>
    <w:p w14:paraId="70816BAD" w14:textId="3CF14B28" w:rsidR="002C7C51" w:rsidRDefault="002C7C51" w:rsidP="002C7C51">
      <w:pPr>
        <w:spacing w:after="0"/>
      </w:pPr>
      <w:r>
        <w:tab/>
      </w:r>
    </w:p>
    <w:p w14:paraId="300CC9BA" w14:textId="77777777" w:rsidR="002C7C51" w:rsidRPr="002C7C51" w:rsidRDefault="002C7C51" w:rsidP="002C7C51">
      <w:pPr>
        <w:spacing w:after="0"/>
        <w:rPr>
          <w:b/>
          <w:bCs/>
        </w:rPr>
      </w:pPr>
      <w:r w:rsidRPr="002C7C51">
        <w:rPr>
          <w:b/>
          <w:bCs/>
        </w:rPr>
        <w:t>Technical Advisors:</w:t>
      </w:r>
    </w:p>
    <w:p w14:paraId="75A3C467" w14:textId="318595C9" w:rsidR="0019205D" w:rsidRDefault="002C7C51" w:rsidP="0019205D">
      <w:pPr>
        <w:spacing w:after="0"/>
      </w:pPr>
      <w:r>
        <w:t>Mario Sullivan</w:t>
      </w:r>
      <w:r>
        <w:tab/>
      </w:r>
      <w:r>
        <w:tab/>
      </w:r>
      <w:r w:rsidR="00B35B05">
        <w:tab/>
      </w:r>
      <w:r>
        <w:t>James Roberts</w:t>
      </w:r>
      <w:r>
        <w:tab/>
      </w:r>
      <w:r>
        <w:tab/>
        <w:t>Curtis Keetch</w:t>
      </w:r>
    </w:p>
    <w:p w14:paraId="6CD01510" w14:textId="77777777" w:rsidR="00B35B05" w:rsidRDefault="00B35B05" w:rsidP="0019205D">
      <w:pPr>
        <w:spacing w:after="0"/>
      </w:pPr>
    </w:p>
    <w:p w14:paraId="26B28979" w14:textId="77777777" w:rsidR="002C7C51" w:rsidRPr="00B35B05" w:rsidRDefault="002C7C51" w:rsidP="0019205D">
      <w:pPr>
        <w:spacing w:after="0"/>
        <w:rPr>
          <w:b/>
          <w:bCs/>
          <w:sz w:val="24"/>
          <w:szCs w:val="24"/>
        </w:rPr>
      </w:pPr>
      <w:r w:rsidRPr="00B35B05">
        <w:rPr>
          <w:b/>
          <w:bCs/>
          <w:sz w:val="24"/>
          <w:szCs w:val="24"/>
        </w:rPr>
        <w:t>WRIWI</w:t>
      </w:r>
    </w:p>
    <w:p w14:paraId="2A50A9B8" w14:textId="05C4E6E0" w:rsidR="002C7C51" w:rsidRDefault="002C7C51" w:rsidP="0019205D">
      <w:pPr>
        <w:spacing w:after="0"/>
      </w:pPr>
      <w:r>
        <w:t>Callie Hendrickson</w:t>
      </w:r>
      <w:r>
        <w:tab/>
      </w:r>
      <w:r w:rsidR="00B35B05">
        <w:tab/>
      </w:r>
      <w:r>
        <w:t>Elizabeth Chandler</w:t>
      </w:r>
    </w:p>
    <w:p w14:paraId="6DD9CDC1" w14:textId="77777777" w:rsidR="00B35B05" w:rsidRPr="002C7C51" w:rsidRDefault="00B35B05" w:rsidP="0019205D">
      <w:pPr>
        <w:spacing w:after="0"/>
        <w:rPr>
          <w:b/>
          <w:bCs/>
        </w:rPr>
      </w:pPr>
    </w:p>
    <w:p w14:paraId="738BCB9C" w14:textId="77777777" w:rsidR="002C7C51" w:rsidRPr="00B35B05" w:rsidRDefault="002C7C51" w:rsidP="0019205D">
      <w:pPr>
        <w:spacing w:after="0"/>
        <w:rPr>
          <w:b/>
          <w:bCs/>
          <w:sz w:val="24"/>
          <w:szCs w:val="24"/>
        </w:rPr>
      </w:pPr>
      <w:r w:rsidRPr="00B35B05">
        <w:rPr>
          <w:b/>
          <w:bCs/>
          <w:sz w:val="24"/>
          <w:szCs w:val="24"/>
        </w:rPr>
        <w:t>Guest:</w:t>
      </w:r>
    </w:p>
    <w:p w14:paraId="550F22B8" w14:textId="73A56866" w:rsidR="002C7C51" w:rsidRDefault="002C7C51" w:rsidP="0019205D">
      <w:pPr>
        <w:spacing w:after="0"/>
      </w:pPr>
      <w:r>
        <w:t xml:space="preserve">Robert </w:t>
      </w:r>
      <w:r w:rsidR="00B35B05">
        <w:t xml:space="preserve">Hampson, </w:t>
      </w:r>
      <w:r>
        <w:t>BLM</w:t>
      </w:r>
      <w:r w:rsidR="00B35B05">
        <w:t xml:space="preserve"> Hydrologist</w:t>
      </w:r>
    </w:p>
    <w:p w14:paraId="2BA30738" w14:textId="2858B40E" w:rsidR="00B35B05" w:rsidRDefault="00B35B05" w:rsidP="0019205D">
      <w:pPr>
        <w:spacing w:after="0"/>
      </w:pPr>
    </w:p>
    <w:p w14:paraId="6E004637" w14:textId="618D3808" w:rsidR="00B35B05" w:rsidRDefault="00B35B05" w:rsidP="0019205D">
      <w:pPr>
        <w:spacing w:after="0"/>
        <w:rPr>
          <w:b/>
          <w:bCs/>
          <w:sz w:val="24"/>
          <w:szCs w:val="24"/>
        </w:rPr>
      </w:pPr>
      <w:r w:rsidRPr="00B35B05">
        <w:rPr>
          <w:b/>
          <w:bCs/>
          <w:sz w:val="24"/>
          <w:szCs w:val="24"/>
        </w:rPr>
        <w:t>Outcomes</w:t>
      </w:r>
    </w:p>
    <w:p w14:paraId="01AB67E5" w14:textId="0D5BF916" w:rsidR="00B35B05" w:rsidRDefault="00B35B05" w:rsidP="00B35B05">
      <w:pPr>
        <w:pStyle w:val="ListParagraph"/>
        <w:numPr>
          <w:ilvl w:val="0"/>
          <w:numId w:val="1"/>
        </w:numPr>
        <w:spacing w:after="0"/>
      </w:pPr>
      <w:r>
        <w:t>Final edits made to the Reach and Phase II Reports</w:t>
      </w:r>
    </w:p>
    <w:p w14:paraId="1C6F7632" w14:textId="01711E26" w:rsidR="00B35B05" w:rsidRDefault="00B35B05" w:rsidP="00B35B05">
      <w:pPr>
        <w:pStyle w:val="ListParagraph"/>
        <w:numPr>
          <w:ilvl w:val="0"/>
          <w:numId w:val="1"/>
        </w:numPr>
        <w:spacing w:after="0"/>
      </w:pPr>
      <w:r>
        <w:t>Initial SOW drafts refined for presentation to Public Input Meetings</w:t>
      </w:r>
    </w:p>
    <w:p w14:paraId="6B9E3B52" w14:textId="607ACD2F" w:rsidR="009B6EEC" w:rsidRDefault="009B6EEC" w:rsidP="009B6EEC">
      <w:pPr>
        <w:pStyle w:val="ListParagraph"/>
        <w:numPr>
          <w:ilvl w:val="1"/>
          <w:numId w:val="1"/>
        </w:numPr>
        <w:spacing w:after="0"/>
      </w:pPr>
      <w:r>
        <w:t xml:space="preserve">Small reservoir renovations were removed from Phase III </w:t>
      </w:r>
    </w:p>
    <w:p w14:paraId="125F2AD3" w14:textId="07E16F8C" w:rsidR="00B35B05" w:rsidRPr="00B35B05" w:rsidRDefault="00B35B05" w:rsidP="00B35B05">
      <w:pPr>
        <w:spacing w:after="0"/>
        <w:rPr>
          <w:b/>
          <w:bCs/>
          <w:sz w:val="24"/>
          <w:szCs w:val="24"/>
        </w:rPr>
      </w:pPr>
    </w:p>
    <w:p w14:paraId="6E80F68B" w14:textId="062F0469" w:rsidR="00B35B05" w:rsidRPr="00B35B05" w:rsidRDefault="00B35B05" w:rsidP="00B35B05">
      <w:pPr>
        <w:spacing w:after="0"/>
        <w:rPr>
          <w:b/>
          <w:bCs/>
          <w:sz w:val="24"/>
          <w:szCs w:val="24"/>
        </w:rPr>
      </w:pPr>
      <w:r w:rsidRPr="00B35B05">
        <w:rPr>
          <w:b/>
          <w:bCs/>
          <w:sz w:val="24"/>
          <w:szCs w:val="24"/>
        </w:rPr>
        <w:t>Minutes</w:t>
      </w:r>
    </w:p>
    <w:p w14:paraId="54C8F321" w14:textId="35FDB8D1" w:rsidR="00B35B05" w:rsidRDefault="00B35B05" w:rsidP="00B35B05">
      <w:pPr>
        <w:spacing w:after="0"/>
      </w:pPr>
      <w:r>
        <w:t xml:space="preserve">Several edits were made to the reach and Phase II Report.  The changes will be made by the PAC coordinator and those changes emailed out to PAC members for their review.  </w:t>
      </w:r>
    </w:p>
    <w:p w14:paraId="61A80CC1" w14:textId="53B5DE81" w:rsidR="009B6EEC" w:rsidRDefault="009B6EEC" w:rsidP="00B35B05">
      <w:pPr>
        <w:spacing w:after="0"/>
      </w:pPr>
      <w:r>
        <w:t xml:space="preserve">The Scope of Work for Phase III projects were reviewed.  The </w:t>
      </w:r>
      <w:r w:rsidR="001B4840">
        <w:t xml:space="preserve">PAC decided to remove small reservoir renovations from the Phase III Scope of Work.  It is felt the Conservation Districts already conduct this program and we would be duplicating those efforts.  </w:t>
      </w:r>
    </w:p>
    <w:p w14:paraId="0325EE1B" w14:textId="581954E6" w:rsidR="001B4840" w:rsidRPr="00B35B05" w:rsidRDefault="001B4840" w:rsidP="00B35B05">
      <w:pPr>
        <w:spacing w:after="0"/>
      </w:pPr>
      <w:r>
        <w:t>See attached Scope of Work for the current draft of these SOW.  This draft will be taken to the Public Input meetings for comments.  Those comments will be brought to the PAC and the PAC will produce a final version to move forward with for grant purposes and work planning.</w:t>
      </w:r>
    </w:p>
    <w:p w14:paraId="40B3E135" w14:textId="77777777" w:rsidR="002C7C51" w:rsidRPr="002C7C51" w:rsidRDefault="002C7C51">
      <w:pPr>
        <w:spacing w:after="0"/>
        <w:rPr>
          <w:b/>
          <w:bCs/>
        </w:rPr>
      </w:pPr>
    </w:p>
    <w:sectPr w:rsidR="002C7C51" w:rsidRPr="002C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7D14"/>
    <w:multiLevelType w:val="hybridMultilevel"/>
    <w:tmpl w:val="93B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57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FE"/>
    <w:rsid w:val="00097CAD"/>
    <w:rsid w:val="0019205D"/>
    <w:rsid w:val="001B4840"/>
    <w:rsid w:val="002C7C51"/>
    <w:rsid w:val="00667C9F"/>
    <w:rsid w:val="009B6EEC"/>
    <w:rsid w:val="00B35B05"/>
    <w:rsid w:val="00E64CFE"/>
    <w:rsid w:val="00EE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C93"/>
  <w15:chartTrackingRefBased/>
  <w15:docId w15:val="{D2A8FC18-88DF-463A-8C09-8C3B9180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Chandler</dc:creator>
  <cp:keywords/>
  <dc:description/>
  <cp:lastModifiedBy>Elizabeth Chandler</cp:lastModifiedBy>
  <cp:revision>5</cp:revision>
  <dcterms:created xsi:type="dcterms:W3CDTF">2022-08-16T20:57:00Z</dcterms:created>
  <dcterms:modified xsi:type="dcterms:W3CDTF">2022-08-19T19:55:00Z</dcterms:modified>
</cp:coreProperties>
</file>